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F6111E" w:rsidRDefault="00FB3A55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6111E">
        <w:rPr>
          <w:rFonts w:ascii="Times New Roman" w:hAnsi="Times New Roman" w:cs="Times New Roman"/>
          <w:b/>
          <w:sz w:val="24"/>
          <w:szCs w:val="24"/>
        </w:rPr>
        <w:t>Project Design Phase</w:t>
      </w:r>
    </w:p>
    <w:p w14:paraId="09C4EF8E" w14:textId="77777777" w:rsidR="00E370AF" w:rsidRPr="00F6111E" w:rsidRDefault="00FB3A55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6111E">
        <w:rPr>
          <w:rFonts w:ascii="Times New Roman" w:hAnsi="Times New Roman" w:cs="Times New Roman"/>
          <w:b/>
          <w:sz w:val="24"/>
          <w:szCs w:val="24"/>
        </w:rPr>
        <w:t>Solution Architecture</w:t>
      </w:r>
    </w:p>
    <w:p w14:paraId="6326DE05" w14:textId="77777777" w:rsidR="00E370AF" w:rsidRPr="00F6111E" w:rsidRDefault="00E370AF">
      <w:pPr>
        <w:spacing w:after="0"/>
        <w:jc w:val="center"/>
        <w:rPr>
          <w:rFonts w:ascii="Times New Roman" w:hAnsi="Times New Roman" w:cs="Times New Roman"/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F6111E" w14:paraId="6C9A7D19" w14:textId="77777777">
        <w:tc>
          <w:tcPr>
            <w:tcW w:w="4508" w:type="dxa"/>
          </w:tcPr>
          <w:p w14:paraId="652051F0" w14:textId="77777777" w:rsidR="00E370AF" w:rsidRPr="00F6111E" w:rsidRDefault="00FB3A55">
            <w:pPr>
              <w:rPr>
                <w:rFonts w:ascii="Times New Roman" w:hAnsi="Times New Roman" w:cs="Times New Roman"/>
              </w:rPr>
            </w:pPr>
            <w:r w:rsidRPr="00F6111E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508" w:type="dxa"/>
          </w:tcPr>
          <w:p w14:paraId="23F44226" w14:textId="05E51A9D" w:rsidR="00E370AF" w:rsidRPr="00F6111E" w:rsidRDefault="00F6111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 June 2025</w:t>
            </w:r>
          </w:p>
        </w:tc>
      </w:tr>
      <w:tr w:rsidR="00E370AF" w:rsidRPr="00F6111E" w14:paraId="189E08C9" w14:textId="77777777">
        <w:tc>
          <w:tcPr>
            <w:tcW w:w="4508" w:type="dxa"/>
          </w:tcPr>
          <w:p w14:paraId="7DBE2B5A" w14:textId="77777777" w:rsidR="00E370AF" w:rsidRPr="00F6111E" w:rsidRDefault="00FB3A55">
            <w:pPr>
              <w:rPr>
                <w:rFonts w:ascii="Times New Roman" w:hAnsi="Times New Roman" w:cs="Times New Roman"/>
              </w:rPr>
            </w:pPr>
            <w:r w:rsidRPr="00F6111E">
              <w:rPr>
                <w:rFonts w:ascii="Times New Roman" w:hAnsi="Times New Roman" w:cs="Times New Roman"/>
              </w:rPr>
              <w:t>Team ID</w:t>
            </w:r>
          </w:p>
        </w:tc>
        <w:tc>
          <w:tcPr>
            <w:tcW w:w="4508" w:type="dxa"/>
          </w:tcPr>
          <w:p w14:paraId="039224E5" w14:textId="7B0EB064" w:rsidR="00E370AF" w:rsidRPr="00B4618E" w:rsidRDefault="00CF14C4">
            <w:pPr>
              <w:rPr>
                <w:rFonts w:ascii="Times New Roman" w:hAnsi="Times New Roman" w:cs="Times New Roman"/>
                <w:lang w:val="en-US"/>
              </w:rPr>
            </w:pPr>
            <w:r w:rsidRPr="00CF14C4">
              <w:rPr>
                <w:rFonts w:ascii="Times New Roman" w:hAnsi="Times New Roman" w:cs="Times New Roman"/>
              </w:rPr>
              <w:t>LTVIP2025TMID53930</w:t>
            </w:r>
          </w:p>
        </w:tc>
      </w:tr>
      <w:tr w:rsidR="00E370AF" w:rsidRPr="00F6111E" w14:paraId="7247E3F4" w14:textId="77777777">
        <w:tc>
          <w:tcPr>
            <w:tcW w:w="4508" w:type="dxa"/>
          </w:tcPr>
          <w:p w14:paraId="01C3C537" w14:textId="77777777" w:rsidR="00E370AF" w:rsidRPr="00F6111E" w:rsidRDefault="00FB3A55">
            <w:pPr>
              <w:rPr>
                <w:rFonts w:ascii="Times New Roman" w:hAnsi="Times New Roman" w:cs="Times New Roman"/>
              </w:rPr>
            </w:pPr>
            <w:r w:rsidRPr="00F6111E"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4508" w:type="dxa"/>
          </w:tcPr>
          <w:p w14:paraId="4E717950" w14:textId="1203229C" w:rsidR="00E370AF" w:rsidRPr="00F6111E" w:rsidRDefault="00CF14C4">
            <w:pPr>
              <w:rPr>
                <w:rFonts w:ascii="Times New Roman" w:hAnsi="Times New Roman" w:cs="Times New Roman"/>
              </w:rPr>
            </w:pPr>
            <w:r w:rsidRPr="00CF14C4">
              <w:rPr>
                <w:rFonts w:ascii="Times New Roman" w:hAnsi="Times New Roman" w:cs="Times New Roman"/>
              </w:rPr>
              <w:t>BookNest: Where Stories Nestle</w:t>
            </w:r>
          </w:p>
        </w:tc>
      </w:tr>
      <w:tr w:rsidR="00E370AF" w:rsidRPr="00F6111E" w14:paraId="6D6CFC5F" w14:textId="77777777">
        <w:tc>
          <w:tcPr>
            <w:tcW w:w="4508" w:type="dxa"/>
          </w:tcPr>
          <w:p w14:paraId="4B00FC14" w14:textId="77777777" w:rsidR="00E370AF" w:rsidRPr="00F6111E" w:rsidRDefault="00FB3A55">
            <w:pPr>
              <w:rPr>
                <w:rFonts w:ascii="Times New Roman" w:hAnsi="Times New Roman" w:cs="Times New Roman"/>
              </w:rPr>
            </w:pPr>
            <w:r w:rsidRPr="00F6111E">
              <w:rPr>
                <w:rFonts w:ascii="Times New Roman" w:hAnsi="Times New Roman" w:cs="Times New Roman"/>
              </w:rPr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F6111E" w:rsidRDefault="00267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6111E">
              <w:rPr>
                <w:rFonts w:ascii="Times New Roman" w:hAnsi="Times New Roman" w:cs="Times New Roman"/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Pr="00F6111E" w:rsidRDefault="00E370AF">
      <w:pPr>
        <w:rPr>
          <w:rFonts w:ascii="Times New Roman" w:hAnsi="Times New Roman" w:cs="Times New Roman"/>
          <w:b/>
        </w:rPr>
      </w:pPr>
    </w:p>
    <w:p w14:paraId="634DE954" w14:textId="77777777" w:rsidR="00E370AF" w:rsidRPr="00F6111E" w:rsidRDefault="00FB3A55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F6111E">
        <w:rPr>
          <w:rFonts w:ascii="Times New Roman" w:eastAsia="Arial" w:hAnsi="Times New Roman" w:cs="Times New Roman"/>
          <w:b/>
          <w:color w:val="000000"/>
          <w:sz w:val="24"/>
          <w:szCs w:val="24"/>
        </w:rPr>
        <w:t>Solution Architecture:</w:t>
      </w:r>
    </w:p>
    <w:p w14:paraId="2077680B" w14:textId="77777777" w:rsidR="00CF14C4" w:rsidRPr="00CF14C4" w:rsidRDefault="00CF14C4" w:rsidP="00CF14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F14C4">
        <w:rPr>
          <w:rFonts w:ascii="Times New Roman" w:eastAsia="Times New Roman" w:hAnsi="Times New Roman" w:cs="Times New Roman"/>
          <w:b/>
          <w:bCs/>
          <w:sz w:val="24"/>
          <w:szCs w:val="24"/>
        </w:rPr>
        <w:t>The solution architecture of BookNest bridges the gap between traditional bookstore limitations and a scalable, digital-first MERN stack web platform. Its architecture is structured to serve three key user roles: Users, Sellers, and Admins, each with tailored capabilities. The goals of the architecture are:</w:t>
      </w:r>
    </w:p>
    <w:p w14:paraId="1FDF2B84" w14:textId="77777777" w:rsidR="00CF14C4" w:rsidRPr="00CF14C4" w:rsidRDefault="00CF14C4" w:rsidP="00CF14C4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F14C4">
        <w:rPr>
          <w:rFonts w:ascii="Segoe UI Emoji" w:eastAsia="Times New Roman" w:hAnsi="Segoe UI Emoji" w:cs="Segoe UI Emoji"/>
          <w:b/>
          <w:bCs/>
          <w:sz w:val="24"/>
          <w:szCs w:val="24"/>
        </w:rPr>
        <w:t>✅</w:t>
      </w:r>
      <w:r w:rsidRPr="00CF14C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Define role-based access and UI/UX flow for Users (browse/order), Sellers (add/manage books), and Admins (manage system-wide operations).</w:t>
      </w:r>
    </w:p>
    <w:p w14:paraId="4F951F4C" w14:textId="77777777" w:rsidR="00CF14C4" w:rsidRPr="00CF14C4" w:rsidRDefault="00CF14C4" w:rsidP="00CF14C4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F14C4">
        <w:rPr>
          <w:rFonts w:ascii="Segoe UI Emoji" w:eastAsia="Times New Roman" w:hAnsi="Segoe UI Emoji" w:cs="Segoe UI Emoji"/>
          <w:b/>
          <w:bCs/>
          <w:sz w:val="24"/>
          <w:szCs w:val="24"/>
        </w:rPr>
        <w:t>✅</w:t>
      </w:r>
      <w:r w:rsidRPr="00CF14C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Design scalable, component-based frontend using React.js and Tailwind CSS with routing based on user roles.</w:t>
      </w:r>
    </w:p>
    <w:p w14:paraId="26DE973A" w14:textId="77777777" w:rsidR="00CF14C4" w:rsidRPr="00CF14C4" w:rsidRDefault="00CF14C4" w:rsidP="00CF14C4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F14C4">
        <w:rPr>
          <w:rFonts w:ascii="Segoe UI Emoji" w:eastAsia="Times New Roman" w:hAnsi="Segoe UI Emoji" w:cs="Segoe UI Emoji"/>
          <w:b/>
          <w:bCs/>
          <w:sz w:val="24"/>
          <w:szCs w:val="24"/>
        </w:rPr>
        <w:t>✅</w:t>
      </w:r>
      <w:r w:rsidRPr="00CF14C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Use Express.js for RESTful API development, enabling communication between frontend and backend with secured endpoints.</w:t>
      </w:r>
    </w:p>
    <w:p w14:paraId="445C6622" w14:textId="77777777" w:rsidR="00CF14C4" w:rsidRPr="00CF14C4" w:rsidRDefault="00CF14C4" w:rsidP="00CF14C4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F14C4">
        <w:rPr>
          <w:rFonts w:ascii="Segoe UI Emoji" w:eastAsia="Times New Roman" w:hAnsi="Segoe UI Emoji" w:cs="Segoe UI Emoji"/>
          <w:b/>
          <w:bCs/>
          <w:sz w:val="24"/>
          <w:szCs w:val="24"/>
        </w:rPr>
        <w:t>✅</w:t>
      </w:r>
      <w:r w:rsidRPr="00CF14C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Integrate MongoDB database, modeling Users, Books, and Orders with Mongoose schemas.</w:t>
      </w:r>
    </w:p>
    <w:p w14:paraId="27C70CEE" w14:textId="77777777" w:rsidR="00CF14C4" w:rsidRPr="00CF14C4" w:rsidRDefault="00CF14C4" w:rsidP="00CF14C4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F14C4">
        <w:rPr>
          <w:rFonts w:ascii="Segoe UI Emoji" w:eastAsia="Times New Roman" w:hAnsi="Segoe UI Emoji" w:cs="Segoe UI Emoji"/>
          <w:b/>
          <w:bCs/>
          <w:sz w:val="24"/>
          <w:szCs w:val="24"/>
        </w:rPr>
        <w:t>✅</w:t>
      </w:r>
      <w:r w:rsidRPr="00CF14C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Implement JWT-based authentication and middleware, providing secure, verified access for all operations.</w:t>
      </w:r>
    </w:p>
    <w:p w14:paraId="1A47D37D" w14:textId="77777777" w:rsidR="00CF14C4" w:rsidRPr="00CF14C4" w:rsidRDefault="00CF14C4" w:rsidP="00CF14C4">
      <w:pPr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F14C4">
        <w:rPr>
          <w:rFonts w:ascii="Segoe UI Emoji" w:eastAsia="Times New Roman" w:hAnsi="Segoe UI Emoji" w:cs="Segoe UI Emoji"/>
          <w:b/>
          <w:bCs/>
          <w:sz w:val="24"/>
          <w:szCs w:val="24"/>
        </w:rPr>
        <w:t>✅</w:t>
      </w:r>
      <w:r w:rsidRPr="00CF14C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Support functional modules like cart management, order placement, and status tracking with a clean, maintainable codebase.</w:t>
      </w:r>
    </w:p>
    <w:p w14:paraId="508931C2" w14:textId="77777777" w:rsidR="00CF14C4" w:rsidRPr="00CF14C4" w:rsidRDefault="00CF14C4" w:rsidP="00CF14C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F14C4">
        <w:rPr>
          <w:rFonts w:ascii="Times New Roman" w:eastAsia="Times New Roman" w:hAnsi="Times New Roman" w:cs="Times New Roman"/>
          <w:b/>
          <w:bCs/>
          <w:sz w:val="24"/>
          <w:szCs w:val="24"/>
        </w:rPr>
        <w:pict w14:anchorId="6D34DFB7">
          <v:rect id="_x0000_i1031" style="width:0;height:1.5pt" o:hralign="center" o:hrstd="t" o:hr="t" fillcolor="#a0a0a0" stroked="f"/>
        </w:pict>
      </w:r>
    </w:p>
    <w:p w14:paraId="792FA76A" w14:textId="77777777" w:rsidR="00E370AF" w:rsidRPr="00F6111E" w:rsidRDefault="00E370AF">
      <w:pPr>
        <w:rPr>
          <w:rFonts w:ascii="Times New Roman" w:hAnsi="Times New Roman" w:cs="Times New Roman"/>
          <w:b/>
          <w:caps/>
        </w:rPr>
      </w:pPr>
    </w:p>
    <w:p w14:paraId="3436894A" w14:textId="77777777" w:rsidR="00E370AF" w:rsidRPr="00F6111E" w:rsidRDefault="00FB3A55">
      <w:pPr>
        <w:rPr>
          <w:rFonts w:ascii="Times New Roman" w:hAnsi="Times New Roman" w:cs="Times New Roman"/>
          <w:b/>
        </w:rPr>
      </w:pPr>
      <w:r w:rsidRPr="00F6111E">
        <w:rPr>
          <w:rFonts w:ascii="Times New Roman" w:eastAsia="Arial" w:hAnsi="Times New Roman" w:cs="Times New Roman"/>
          <w:b/>
          <w:color w:val="000000"/>
          <w:sz w:val="24"/>
          <w:szCs w:val="24"/>
        </w:rPr>
        <w:t>Example - Solution Architecture Diagram</w:t>
      </w:r>
      <w:r w:rsidRPr="00F6111E">
        <w:rPr>
          <w:rFonts w:ascii="Times New Roman" w:hAnsi="Times New Roman" w:cs="Times New Roman"/>
          <w:b/>
        </w:rPr>
        <w:t xml:space="preserve">: </w:t>
      </w:r>
    </w:p>
    <w:p w14:paraId="2B3DB86C" w14:textId="77777777" w:rsidR="00E370AF" w:rsidRPr="00F6111E" w:rsidRDefault="00E370AF">
      <w:pPr>
        <w:rPr>
          <w:rFonts w:ascii="Times New Roman" w:hAnsi="Times New Roman" w:cs="Times New Roman"/>
          <w:b/>
        </w:rPr>
      </w:pPr>
    </w:p>
    <w:p w14:paraId="525FB24E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 +----------------------+</w:t>
      </w:r>
    </w:p>
    <w:p w14:paraId="3C484A0E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 |    React Frontend    |</w:t>
      </w:r>
    </w:p>
    <w:p w14:paraId="3C4DCE42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 | (User, Seller, Admin)|  </w:t>
      </w:r>
    </w:p>
    <w:p w14:paraId="0FEE8548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 +----------+-----------+</w:t>
      </w:r>
    </w:p>
    <w:p w14:paraId="4C7BE3B0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            |</w:t>
      </w:r>
    </w:p>
    <w:p w14:paraId="47DAAA2F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            v</w:t>
      </w:r>
    </w:p>
    <w:p w14:paraId="2ABF9F59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 +----------------------+</w:t>
      </w:r>
    </w:p>
    <w:p w14:paraId="1450DDBF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 |   Express.js Server  |</w:t>
      </w:r>
    </w:p>
    <w:p w14:paraId="7D5795A4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 | REST API + Middleware|</w:t>
      </w:r>
    </w:p>
    <w:p w14:paraId="2414A9B1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lastRenderedPageBreak/>
        <w:t xml:space="preserve">                +----------+-----------+</w:t>
      </w:r>
    </w:p>
    <w:p w14:paraId="47BEC18B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            |</w:t>
      </w:r>
    </w:p>
    <w:p w14:paraId="7C13CDF4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+-----------+-----------+</w:t>
      </w:r>
    </w:p>
    <w:p w14:paraId="1ED10F64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|    MongoDB Database    |</w:t>
      </w:r>
    </w:p>
    <w:p w14:paraId="55482BA5" w14:textId="77777777" w:rsidR="00CF14C4" w:rsidRPr="00CF14C4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| Users | Books | Orders|</w:t>
      </w:r>
    </w:p>
    <w:p w14:paraId="79D8C738" w14:textId="4CBF3B3F" w:rsidR="00E370AF" w:rsidRPr="00F6111E" w:rsidRDefault="00CF14C4" w:rsidP="00CF14C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               +------------------------+</w:t>
      </w:r>
    </w:p>
    <w:p w14:paraId="1C1442E4" w14:textId="6C13B6A9" w:rsidR="00E370AF" w:rsidRDefault="00E370AF">
      <w:pPr>
        <w:rPr>
          <w:rFonts w:ascii="Times New Roman" w:hAnsi="Times New Roman" w:cs="Times New Roman"/>
          <w:b/>
        </w:rPr>
      </w:pPr>
    </w:p>
    <w:p w14:paraId="5D24D4EE" w14:textId="77777777" w:rsidR="00CF14C4" w:rsidRPr="00CF14C4" w:rsidRDefault="00CF14C4" w:rsidP="00CF14C4">
      <w:pPr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  </w:t>
      </w:r>
      <w:r w:rsidRPr="00CF14C4">
        <w:rPr>
          <w:rFonts w:ascii="Times New Roman" w:hAnsi="Times New Roman" w:cs="Times New Roman"/>
          <w:b/>
          <w:bCs/>
        </w:rPr>
        <w:t>Frontend:</w:t>
      </w:r>
      <w:r w:rsidRPr="00CF14C4">
        <w:rPr>
          <w:rFonts w:ascii="Times New Roman" w:hAnsi="Times New Roman" w:cs="Times New Roman"/>
          <w:b/>
        </w:rPr>
        <w:t xml:space="preserve"> React + React Router (Role-based Views)</w:t>
      </w:r>
    </w:p>
    <w:p w14:paraId="6909A78B" w14:textId="77777777" w:rsidR="00CF14C4" w:rsidRPr="00CF14C4" w:rsidRDefault="00CF14C4" w:rsidP="00CF14C4">
      <w:pPr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  </w:t>
      </w:r>
      <w:r w:rsidRPr="00CF14C4">
        <w:rPr>
          <w:rFonts w:ascii="Times New Roman" w:hAnsi="Times New Roman" w:cs="Times New Roman"/>
          <w:b/>
          <w:bCs/>
        </w:rPr>
        <w:t>Backend:</w:t>
      </w:r>
      <w:r w:rsidRPr="00CF14C4">
        <w:rPr>
          <w:rFonts w:ascii="Times New Roman" w:hAnsi="Times New Roman" w:cs="Times New Roman"/>
          <w:b/>
        </w:rPr>
        <w:t xml:space="preserve"> Node.js + Express (API &amp; Auth)</w:t>
      </w:r>
    </w:p>
    <w:p w14:paraId="326D6DB7" w14:textId="77777777" w:rsidR="00CF14C4" w:rsidRPr="00CF14C4" w:rsidRDefault="00CF14C4" w:rsidP="00CF14C4">
      <w:pPr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  </w:t>
      </w:r>
      <w:r w:rsidRPr="00CF14C4">
        <w:rPr>
          <w:rFonts w:ascii="Times New Roman" w:hAnsi="Times New Roman" w:cs="Times New Roman"/>
          <w:b/>
          <w:bCs/>
        </w:rPr>
        <w:t>Database:</w:t>
      </w:r>
      <w:r w:rsidRPr="00CF14C4">
        <w:rPr>
          <w:rFonts w:ascii="Times New Roman" w:hAnsi="Times New Roman" w:cs="Times New Roman"/>
          <w:b/>
        </w:rPr>
        <w:t xml:space="preserve"> MongoDB (Mongoose Schemas)</w:t>
      </w:r>
    </w:p>
    <w:p w14:paraId="2B16E6BD" w14:textId="77777777" w:rsidR="00CF14C4" w:rsidRPr="00CF14C4" w:rsidRDefault="00CF14C4" w:rsidP="00CF14C4">
      <w:pPr>
        <w:rPr>
          <w:rFonts w:ascii="Times New Roman" w:hAnsi="Times New Roman" w:cs="Times New Roman"/>
          <w:b/>
        </w:rPr>
      </w:pPr>
      <w:r w:rsidRPr="00CF14C4">
        <w:rPr>
          <w:rFonts w:ascii="Times New Roman" w:hAnsi="Times New Roman" w:cs="Times New Roman"/>
          <w:b/>
        </w:rPr>
        <w:t xml:space="preserve">  </w:t>
      </w:r>
      <w:r w:rsidRPr="00CF14C4">
        <w:rPr>
          <w:rFonts w:ascii="Times New Roman" w:hAnsi="Times New Roman" w:cs="Times New Roman"/>
          <w:b/>
          <w:bCs/>
        </w:rPr>
        <w:t>Security:</w:t>
      </w:r>
      <w:r w:rsidRPr="00CF14C4">
        <w:rPr>
          <w:rFonts w:ascii="Times New Roman" w:hAnsi="Times New Roman" w:cs="Times New Roman"/>
          <w:b/>
        </w:rPr>
        <w:t xml:space="preserve"> JWT Tokens, Role Validation Middleware</w:t>
      </w:r>
    </w:p>
    <w:p w14:paraId="19D24F3C" w14:textId="77777777" w:rsidR="00CF14C4" w:rsidRPr="00F6111E" w:rsidRDefault="00CF14C4">
      <w:pPr>
        <w:rPr>
          <w:rFonts w:ascii="Times New Roman" w:hAnsi="Times New Roman" w:cs="Times New Roman"/>
          <w:b/>
        </w:rPr>
      </w:pPr>
    </w:p>
    <w:p w14:paraId="5056DFCC" w14:textId="77777777" w:rsidR="00E370AF" w:rsidRPr="00F6111E" w:rsidRDefault="00E370AF">
      <w:pPr>
        <w:rPr>
          <w:rFonts w:ascii="Times New Roman" w:hAnsi="Times New Roman" w:cs="Times New Roman"/>
          <w:b/>
        </w:rPr>
      </w:pPr>
    </w:p>
    <w:sectPr w:rsidR="00E370AF" w:rsidRPr="00F6111E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F8344EE-9692-458D-9CCA-B3C5C959EC9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9A1895D-1DFB-4D22-BB4A-6684100DEE1C}"/>
    <w:embedBold r:id="rId3" w:fontKey="{E6B06401-8DC1-478B-803B-0B7A22F853C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DC5B20E-0EAF-4B66-BA73-F93CA37F1FB0}"/>
    <w:embedItalic r:id="rId5" w:fontKey="{A6ECB02D-20F0-4DD6-8E16-4ABC46D17E6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3A07EA93-E00F-4AEF-9986-F0ECE5E0098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C0F5BB15-02A4-4E62-BD8C-80387BB9063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3F42131E"/>
    <w:multiLevelType w:val="multilevel"/>
    <w:tmpl w:val="168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CE58CF"/>
    <w:multiLevelType w:val="multilevel"/>
    <w:tmpl w:val="66A8A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7546082">
    <w:abstractNumId w:val="0"/>
  </w:num>
  <w:num w:numId="2" w16cid:durableId="1860313515">
    <w:abstractNumId w:val="1"/>
  </w:num>
  <w:num w:numId="3" w16cid:durableId="15132951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861992"/>
    <w:rsid w:val="00862077"/>
    <w:rsid w:val="00B4618E"/>
    <w:rsid w:val="00CF14C4"/>
    <w:rsid w:val="00E370AF"/>
    <w:rsid w:val="00F6111E"/>
    <w:rsid w:val="00FB3A55"/>
    <w:rsid w:val="00FC7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F6111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2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298</Words>
  <Characters>1705</Characters>
  <Application>Microsoft Office Word</Application>
  <DocSecurity>4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SATWIK INDUPURI</cp:lastModifiedBy>
  <cp:revision>2</cp:revision>
  <dcterms:created xsi:type="dcterms:W3CDTF">2025-06-27T18:27:00Z</dcterms:created>
  <dcterms:modified xsi:type="dcterms:W3CDTF">2025-06-27T18:27:00Z</dcterms:modified>
</cp:coreProperties>
</file>